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bookmarkStart w:id="0" w:name="block-18556535"/>
      <w:r w:rsidRPr="00DD63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</w:p>
    <w:p w:rsidR="009B7462" w:rsidRDefault="009B7462" w:rsidP="009B74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:rsidR="009B7462" w:rsidRDefault="009B7462" w:rsidP="009B7462">
      <w:pPr>
        <w:spacing w:after="0"/>
        <w:ind w:left="120"/>
      </w:pPr>
    </w:p>
    <w:p w:rsidR="009B7462" w:rsidRDefault="009B7462" w:rsidP="009B7462">
      <w:pPr>
        <w:spacing w:after="0"/>
        <w:ind w:left="120"/>
      </w:pPr>
    </w:p>
    <w:p w:rsidR="009B7462" w:rsidRDefault="009B7462" w:rsidP="009B7462">
      <w:pPr>
        <w:spacing w:after="0"/>
        <w:ind w:left="120"/>
      </w:pPr>
    </w:p>
    <w:p w:rsidR="009B7462" w:rsidRDefault="009B7462" w:rsidP="009B746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7462" w:rsidRPr="00DD6329" w:rsidTr="00482E92">
        <w:tc>
          <w:tcPr>
            <w:tcW w:w="3114" w:type="dxa"/>
          </w:tcPr>
          <w:p w:rsidR="009B7462" w:rsidRPr="0040209D" w:rsidRDefault="009B7462" w:rsidP="00482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B7462" w:rsidRDefault="009B7462" w:rsidP="00482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B7462" w:rsidRDefault="009B7462" w:rsidP="00482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DD6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7462" w:rsidRPr="0040209D" w:rsidRDefault="009B7462" w:rsidP="00482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7462" w:rsidRPr="0040209D" w:rsidRDefault="009B7462" w:rsidP="00482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B7462" w:rsidRDefault="009B7462" w:rsidP="00482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B7462" w:rsidRDefault="009B7462" w:rsidP="00482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7462" w:rsidRPr="0040209D" w:rsidRDefault="009B7462" w:rsidP="00482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7462" w:rsidRDefault="009B7462" w:rsidP="00482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9B7462" w:rsidRDefault="009B7462" w:rsidP="00482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7462" w:rsidRPr="008944ED" w:rsidRDefault="009B7462" w:rsidP="00482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B7462" w:rsidRDefault="009B7462" w:rsidP="00482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7462" w:rsidRPr="0040209D" w:rsidRDefault="009B7462" w:rsidP="00482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7462" w:rsidRPr="00DD6329" w:rsidRDefault="009B7462" w:rsidP="009B7462">
      <w:pPr>
        <w:spacing w:after="0"/>
        <w:ind w:left="120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‌</w:t>
      </w:r>
    </w:p>
    <w:p w:rsidR="009B7462" w:rsidRPr="00DD6329" w:rsidRDefault="009B7462" w:rsidP="009B7462">
      <w:pPr>
        <w:spacing w:after="0"/>
        <w:ind w:left="120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rPr>
          <w:lang w:val="ru-RU"/>
        </w:rPr>
      </w:pP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2485616)</w:t>
      </w: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9B7462" w:rsidRPr="00DD6329" w:rsidRDefault="009B7462" w:rsidP="009B7462">
      <w:pPr>
        <w:spacing w:after="0" w:line="408" w:lineRule="auto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D6329">
        <w:rPr>
          <w:rFonts w:ascii="Calibri" w:hAnsi="Calibri"/>
          <w:color w:val="000000"/>
          <w:sz w:val="28"/>
          <w:lang w:val="ru-RU"/>
        </w:rPr>
        <w:t xml:space="preserve">–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</w:p>
    <w:p w:rsidR="009B7462" w:rsidRPr="00DD6329" w:rsidRDefault="009B7462" w:rsidP="009B7462">
      <w:pPr>
        <w:spacing w:after="0"/>
        <w:ind w:left="120"/>
        <w:jc w:val="center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  <w:r w:rsidRPr="00DD632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D6329">
        <w:rPr>
          <w:rFonts w:ascii="Times New Roman" w:hAnsi="Times New Roman"/>
          <w:color w:val="000000"/>
          <w:sz w:val="28"/>
          <w:lang w:val="ru-RU"/>
        </w:rPr>
        <w:t>​</w:t>
      </w:r>
    </w:p>
    <w:p w:rsidR="009B7462" w:rsidRPr="00DD6329" w:rsidRDefault="009B7462" w:rsidP="009B7462">
      <w:pPr>
        <w:spacing w:after="0"/>
        <w:ind w:left="120"/>
        <w:rPr>
          <w:lang w:val="ru-RU"/>
        </w:rPr>
      </w:pPr>
    </w:p>
    <w:p w:rsidR="009B7462" w:rsidRPr="00DD6329" w:rsidRDefault="009B7462" w:rsidP="009B7462">
      <w:pPr>
        <w:rPr>
          <w:lang w:val="ru-RU"/>
        </w:rPr>
        <w:sectPr w:rsidR="009B7462" w:rsidRPr="00DD632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DD632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B7462" w:rsidRDefault="009B7462" w:rsidP="009B746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Сейсмические пояса Земли. Формирование современного рельефа Земли. Внешние и внутренние процессы </w:t>
      </w:r>
      <w:proofErr w:type="spellStart"/>
      <w:r w:rsidRPr="009B746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9B746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D6329">
        <w:rPr>
          <w:rFonts w:ascii="Times New Roman" w:hAnsi="Times New Roman"/>
          <w:color w:val="000000"/>
          <w:sz w:val="28"/>
          <w:lang w:val="ru-RU"/>
        </w:rPr>
        <w:t>Полезные ископаемые.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>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B7462" w:rsidRPr="009B7462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1. </w:t>
      </w:r>
      <w:r w:rsidRPr="009B7462">
        <w:rPr>
          <w:rFonts w:ascii="Times New Roman" w:hAnsi="Times New Roman"/>
          <w:b/>
          <w:color w:val="000000"/>
          <w:sz w:val="28"/>
          <w:lang w:val="ru-RU"/>
        </w:rPr>
        <w:t xml:space="preserve">Численность населения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B7462" w:rsidRPr="009B7462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9B7462">
        <w:rPr>
          <w:rFonts w:ascii="Times New Roman" w:hAnsi="Times New Roman"/>
          <w:b/>
          <w:color w:val="000000"/>
          <w:sz w:val="28"/>
          <w:lang w:val="ru-RU"/>
        </w:rPr>
        <w:t xml:space="preserve">Южные материки </w:t>
      </w:r>
    </w:p>
    <w:p w:rsidR="009B7462" w:rsidRPr="009B7462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9B7462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Географическое положение. Основные черты рельефа, климата и внутренних вод и определяющие их факторы.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природные комплексы. Население. Политическая карта.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B746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географического положения двух (любых) южных материков.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Северная Америка.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Евразия. История открытия и освоения. 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Географическое положение. Основные черты рельефа, климата и внутренних вод и определяющие их факторы. </w:t>
      </w:r>
      <w:r w:rsidRPr="009B7462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природные комплексы. Население. Политическая карта. </w:t>
      </w:r>
      <w:r w:rsidRPr="00DD6329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D632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</w:t>
      </w: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>).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DD632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Трудового воспитания: </w:t>
      </w:r>
      <w:r w:rsidRPr="00DD632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DD632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B7462" w:rsidRPr="00DD6329" w:rsidRDefault="009B7462" w:rsidP="009B7462">
      <w:pPr>
        <w:spacing w:after="0" w:line="264" w:lineRule="auto"/>
        <w:ind w:firstLine="60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B7462" w:rsidRPr="00DD6329" w:rsidRDefault="009B7462" w:rsidP="009B7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B7462" w:rsidRPr="00DD6329" w:rsidRDefault="009B7462" w:rsidP="009B74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географической информации;</w:t>
      </w:r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B7462" w:rsidRPr="00DD6329" w:rsidRDefault="009B7462" w:rsidP="009B74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Default="009B7462" w:rsidP="009B746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9B7462" w:rsidRPr="00DD6329" w:rsidRDefault="009B7462" w:rsidP="009B74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B7462" w:rsidRPr="00DD6329" w:rsidRDefault="009B7462" w:rsidP="009B74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7462" w:rsidRPr="00DD6329" w:rsidRDefault="009B7462" w:rsidP="009B74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B7462" w:rsidRPr="00DD6329" w:rsidRDefault="009B7462" w:rsidP="009B74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9B7462" w:rsidRPr="00DD6329" w:rsidRDefault="009B7462" w:rsidP="009B74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B7462" w:rsidRPr="00DD6329" w:rsidRDefault="009B7462" w:rsidP="009B74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B7462" w:rsidRPr="00DD6329" w:rsidRDefault="009B7462" w:rsidP="009B74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  <w:r w:rsidRPr="00DD632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9B7462" w:rsidRPr="00DD6329" w:rsidRDefault="009B7462" w:rsidP="009B74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B7462" w:rsidRPr="00DD6329" w:rsidRDefault="009B7462" w:rsidP="009B74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9B7462" w:rsidRPr="00DD6329" w:rsidRDefault="009B7462" w:rsidP="009B74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B7462" w:rsidRPr="00DD6329" w:rsidRDefault="009B7462" w:rsidP="009B74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9B7462" w:rsidRPr="00DD6329" w:rsidRDefault="009B7462" w:rsidP="009B74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B7462" w:rsidRPr="00DD6329" w:rsidRDefault="009B7462" w:rsidP="009B74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9B7462" w:rsidRDefault="009B7462" w:rsidP="009B746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9B7462" w:rsidRPr="00DD6329" w:rsidRDefault="009B7462" w:rsidP="009B74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B7462" w:rsidRPr="00DD6329" w:rsidRDefault="009B7462" w:rsidP="009B74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B7462" w:rsidRPr="00DD6329" w:rsidRDefault="009B7462" w:rsidP="009B7462">
      <w:pPr>
        <w:spacing w:after="0" w:line="264" w:lineRule="auto"/>
        <w:ind w:left="120"/>
        <w:jc w:val="both"/>
        <w:rPr>
          <w:lang w:val="ru-RU"/>
        </w:rPr>
      </w:pPr>
    </w:p>
    <w:p w:rsidR="009B7462" w:rsidRDefault="009B7462" w:rsidP="009B74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B7462" w:rsidRDefault="009B7462" w:rsidP="009B7462">
      <w:pPr>
        <w:spacing w:after="0" w:line="264" w:lineRule="auto"/>
        <w:ind w:left="120"/>
        <w:jc w:val="both"/>
      </w:pPr>
    </w:p>
    <w:p w:rsidR="009B7462" w:rsidRDefault="009B7462" w:rsidP="009B746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9B7462" w:rsidRDefault="009B7462" w:rsidP="009B7462">
      <w:pPr>
        <w:spacing w:after="0" w:line="264" w:lineRule="auto"/>
        <w:ind w:left="120"/>
        <w:jc w:val="both"/>
      </w:pP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различать изученные процессы и явления, происходящие в географической оболочке;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DD6329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DD6329">
        <w:rPr>
          <w:rFonts w:ascii="Times New Roman" w:hAnsi="Times New Roman"/>
          <w:color w:val="000000"/>
          <w:sz w:val="28"/>
          <w:lang w:val="ru-RU"/>
        </w:rPr>
        <w:t>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B7462" w:rsidRDefault="009B7462" w:rsidP="009B7462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сравнивать численность населения крупных стран мира;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B7462" w:rsidRDefault="009B7462" w:rsidP="009B7462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B7462" w:rsidRPr="00DD6329" w:rsidRDefault="009B7462" w:rsidP="009B74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6329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B7462" w:rsidRDefault="009B7462" w:rsidP="009B7462">
      <w:pPr>
        <w:pStyle w:val="a3"/>
        <w:numPr>
          <w:ilvl w:val="0"/>
          <w:numId w:val="9"/>
        </w:numPr>
        <w:spacing w:after="0"/>
      </w:pPr>
      <w:r w:rsidRPr="009B7462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81"/>
        <w:gridCol w:w="1841"/>
        <w:gridCol w:w="1910"/>
        <w:gridCol w:w="2824"/>
      </w:tblGrid>
      <w:tr w:rsidR="009B7462" w:rsidTr="00482E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63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462" w:rsidRDefault="009B7462" w:rsidP="00482E92"/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462" w:rsidRDefault="009B7462" w:rsidP="00482E92"/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462" w:rsidRDefault="009B7462" w:rsidP="00482E92"/>
        </w:tc>
      </w:tr>
      <w:tr w:rsidR="009B7462" w:rsidRPr="00DD6329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462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/>
        </w:tc>
      </w:tr>
    </w:tbl>
    <w:p w:rsidR="009B7462" w:rsidRDefault="009B7462" w:rsidP="009B7462">
      <w:pPr>
        <w:pStyle w:val="a3"/>
        <w:numPr>
          <w:ilvl w:val="0"/>
          <w:numId w:val="9"/>
        </w:numPr>
      </w:pPr>
    </w:p>
    <w:p w:rsidR="009B7462" w:rsidRPr="009B7462" w:rsidRDefault="009B7462" w:rsidP="009B7462">
      <w:pPr>
        <w:pStyle w:val="a3"/>
        <w:numPr>
          <w:ilvl w:val="0"/>
          <w:numId w:val="9"/>
        </w:numPr>
        <w:spacing w:after="0"/>
      </w:pPr>
      <w:r w:rsidRPr="009B7462">
        <w:rPr>
          <w:rFonts w:ascii="Times New Roman" w:hAnsi="Times New Roman"/>
          <w:b/>
          <w:color w:val="000000"/>
          <w:sz w:val="28"/>
        </w:rPr>
        <w:t xml:space="preserve">7 КЛАСС </w:t>
      </w:r>
    </w:p>
    <w:p w:rsidR="009B7462" w:rsidRPr="009B7462" w:rsidRDefault="009B7462" w:rsidP="009B7462">
      <w:pPr>
        <w:pStyle w:val="a3"/>
        <w:spacing w:after="0"/>
        <w:ind w:left="96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93"/>
        <w:gridCol w:w="1067"/>
        <w:gridCol w:w="1841"/>
        <w:gridCol w:w="1910"/>
        <w:gridCol w:w="1347"/>
        <w:gridCol w:w="2873"/>
      </w:tblGrid>
      <w:tr w:rsidR="009B7462" w:rsidTr="0010218D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462" w:rsidRDefault="009B7462" w:rsidP="00482E92"/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</w:t>
            </w: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исследования по сохранению важнейших биотопов Земли. Практическая работа "Выявление проявления широтной </w:t>
            </w: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зональности по картам природных зон"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Pr="00862C8E" w:rsidRDefault="00862C8E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9B7462" w:rsidRDefault="009B7462" w:rsidP="00482E92">
            <w:pPr>
              <w:spacing w:after="0"/>
              <w:ind w:left="135"/>
              <w:rPr>
                <w:lang w:val="ru-RU"/>
              </w:rPr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9B7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462" w:rsidRPr="00DD6329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</w:pPr>
          </w:p>
        </w:tc>
      </w:tr>
      <w:tr w:rsidR="009B7462" w:rsidTr="001021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Pr="00DD6329" w:rsidRDefault="009B7462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7462" w:rsidRDefault="009B7462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462" w:rsidRDefault="009B7462" w:rsidP="00482E92"/>
        </w:tc>
      </w:tr>
    </w:tbl>
    <w:p w:rsidR="0010218D" w:rsidRPr="0010218D" w:rsidRDefault="0010218D" w:rsidP="0010218D">
      <w:pPr>
        <w:spacing w:after="0"/>
        <w:ind w:left="120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876"/>
        <w:gridCol w:w="1137"/>
        <w:gridCol w:w="1841"/>
        <w:gridCol w:w="1910"/>
        <w:gridCol w:w="1347"/>
        <w:gridCol w:w="2873"/>
      </w:tblGrid>
      <w:tr w:rsidR="0010218D" w:rsidTr="00482E92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18D" w:rsidRDefault="0010218D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18D" w:rsidRDefault="0010218D" w:rsidP="00482E92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18D" w:rsidRDefault="0010218D" w:rsidP="00482E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218D" w:rsidRDefault="0010218D" w:rsidP="00482E92"/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</w:t>
            </w: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</w:t>
            </w: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сейсмических событий, о которых говорится в 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Pr="00D305CC" w:rsidRDefault="00D305CC" w:rsidP="00482E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  <w:bookmarkStart w:id="1" w:name="_GoBack"/>
            <w:bookmarkEnd w:id="1"/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 "Описание Австралии или одной из стран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10218D" w:rsidRDefault="0010218D" w:rsidP="00482E92">
            <w:pPr>
              <w:spacing w:after="0"/>
              <w:ind w:left="135"/>
              <w:rPr>
                <w:lang w:val="ru-RU"/>
              </w:rPr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102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</w:t>
            </w: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0218D" w:rsidRPr="00DD6329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</w:pPr>
          </w:p>
        </w:tc>
      </w:tr>
      <w:tr w:rsidR="0010218D" w:rsidTr="00482E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18D" w:rsidRPr="00DD6329" w:rsidRDefault="0010218D" w:rsidP="00482E92">
            <w:pPr>
              <w:spacing w:after="0"/>
              <w:ind w:left="135"/>
              <w:rPr>
                <w:lang w:val="ru-RU"/>
              </w:rPr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 w:rsidRPr="00DD6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218D" w:rsidRDefault="0010218D" w:rsidP="00482E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18D" w:rsidRDefault="0010218D" w:rsidP="00482E92"/>
        </w:tc>
      </w:tr>
    </w:tbl>
    <w:p w:rsidR="0010218D" w:rsidRDefault="0010218D" w:rsidP="0010218D">
      <w:pPr>
        <w:sectPr w:rsidR="001021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218D" w:rsidRDefault="0010218D" w:rsidP="0010218D">
      <w:pPr>
        <w:pStyle w:val="a4"/>
        <w:numPr>
          <w:ilvl w:val="0"/>
          <w:numId w:val="8"/>
        </w:numPr>
      </w:pPr>
    </w:p>
    <w:p w:rsidR="0010218D" w:rsidRDefault="0010218D" w:rsidP="0010218D"/>
    <w:p w:rsidR="009B7462" w:rsidRPr="0010218D" w:rsidRDefault="009B7462" w:rsidP="0010218D">
      <w:pPr>
        <w:sectPr w:rsidR="009B7462" w:rsidRPr="001021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462" w:rsidRDefault="009B7462" w:rsidP="009B7462">
      <w:pPr>
        <w:pStyle w:val="a3"/>
        <w:numPr>
          <w:ilvl w:val="0"/>
          <w:numId w:val="9"/>
        </w:numPr>
      </w:pPr>
    </w:p>
    <w:p w:rsidR="009B7462" w:rsidRDefault="009B7462" w:rsidP="009B7462"/>
    <w:p w:rsidR="009B7462" w:rsidRPr="009B7462" w:rsidRDefault="009B7462" w:rsidP="009B7462">
      <w:pPr>
        <w:sectPr w:rsidR="009B7462" w:rsidRPr="009B7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8D9" w:rsidRPr="009B7462" w:rsidRDefault="00FA68D9" w:rsidP="009B7462">
      <w:pPr>
        <w:pStyle w:val="a3"/>
        <w:numPr>
          <w:ilvl w:val="0"/>
          <w:numId w:val="9"/>
        </w:numPr>
        <w:rPr>
          <w:lang w:val="ru-RU"/>
        </w:rPr>
      </w:pPr>
    </w:p>
    <w:sectPr w:rsidR="00FA68D9" w:rsidRPr="009B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79D"/>
    <w:multiLevelType w:val="multilevel"/>
    <w:tmpl w:val="6CA0C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03852"/>
    <w:multiLevelType w:val="multilevel"/>
    <w:tmpl w:val="E58E2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670A0"/>
    <w:multiLevelType w:val="multilevel"/>
    <w:tmpl w:val="E7AC6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D2845"/>
    <w:multiLevelType w:val="multilevel"/>
    <w:tmpl w:val="44803E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8562B"/>
    <w:multiLevelType w:val="multilevel"/>
    <w:tmpl w:val="EA56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353DD"/>
    <w:multiLevelType w:val="multilevel"/>
    <w:tmpl w:val="26FA9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D31D07"/>
    <w:multiLevelType w:val="multilevel"/>
    <w:tmpl w:val="B2FAA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2235"/>
    <w:multiLevelType w:val="multilevel"/>
    <w:tmpl w:val="E3A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6C20F3"/>
    <w:multiLevelType w:val="multilevel"/>
    <w:tmpl w:val="94889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C35F4"/>
    <w:multiLevelType w:val="multilevel"/>
    <w:tmpl w:val="400EB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9F4AF9"/>
    <w:multiLevelType w:val="multilevel"/>
    <w:tmpl w:val="F4A0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E2CF1"/>
    <w:multiLevelType w:val="multilevel"/>
    <w:tmpl w:val="A424A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21C30"/>
    <w:multiLevelType w:val="multilevel"/>
    <w:tmpl w:val="179C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9B4401"/>
    <w:multiLevelType w:val="multilevel"/>
    <w:tmpl w:val="35D81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2"/>
    <w:rsid w:val="0010218D"/>
    <w:rsid w:val="00862C8E"/>
    <w:rsid w:val="009B7462"/>
    <w:rsid w:val="00D305CC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3398"/>
  <w15:chartTrackingRefBased/>
  <w15:docId w15:val="{92C85D29-E72E-4C9F-AE72-8963004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6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7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4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7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7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B74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B746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B746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9B7462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462"/>
    <w:rPr>
      <w:lang w:val="en-US"/>
    </w:rPr>
  </w:style>
  <w:style w:type="paragraph" w:styleId="a6">
    <w:name w:val="Normal Indent"/>
    <w:basedOn w:val="a"/>
    <w:uiPriority w:val="99"/>
    <w:unhideWhenUsed/>
    <w:rsid w:val="009B7462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9B74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74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9B746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B74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9B7462"/>
    <w:rPr>
      <w:i/>
      <w:iCs/>
    </w:rPr>
  </w:style>
  <w:style w:type="character" w:styleId="ac">
    <w:name w:val="Hyperlink"/>
    <w:basedOn w:val="a0"/>
    <w:uiPriority w:val="99"/>
    <w:unhideWhenUsed/>
    <w:rsid w:val="009B7462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9B74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9B7462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76de" TargetMode="External"/><Relationship Id="rId117" Type="http://schemas.openxmlformats.org/officeDocument/2006/relationships/hyperlink" Target="https://m.edsoo.ru/8865d2e6" TargetMode="External"/><Relationship Id="rId21" Type="http://schemas.openxmlformats.org/officeDocument/2006/relationships/hyperlink" Target="https://m.edsoo.ru/88656f9a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84" Type="http://schemas.openxmlformats.org/officeDocument/2006/relationships/hyperlink" Target="https://m.edsoo.ru/88658444" TargetMode="External"/><Relationship Id="rId89" Type="http://schemas.openxmlformats.org/officeDocument/2006/relationships/hyperlink" Target="https://m.edsoo.ru/886590ce" TargetMode="External"/><Relationship Id="rId112" Type="http://schemas.openxmlformats.org/officeDocument/2006/relationships/hyperlink" Target="https://m.edsoo.ru/8865bfb8" TargetMode="External"/><Relationship Id="rId16" Type="http://schemas.openxmlformats.org/officeDocument/2006/relationships/hyperlink" Target="https://m.edsoo.ru/88656874" TargetMode="External"/><Relationship Id="rId107" Type="http://schemas.openxmlformats.org/officeDocument/2006/relationships/hyperlink" Target="https://m.edsoo.ru/8865ba86" TargetMode="External"/><Relationship Id="rId11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74" Type="http://schemas.openxmlformats.org/officeDocument/2006/relationships/hyperlink" Target="https://m.edsoo.ru/88656e8c" TargetMode="External"/><Relationship Id="rId79" Type="http://schemas.openxmlformats.org/officeDocument/2006/relationships/hyperlink" Target="https://m.edsoo.ru/8865759e" TargetMode="External"/><Relationship Id="rId102" Type="http://schemas.openxmlformats.org/officeDocument/2006/relationships/hyperlink" Target="https://m.edsoo.ru/8865a79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6c48" TargetMode="External"/><Relationship Id="rId90" Type="http://schemas.openxmlformats.org/officeDocument/2006/relationships/hyperlink" Target="https://m.edsoo.ru/88659272" TargetMode="External"/><Relationship Id="rId95" Type="http://schemas.openxmlformats.org/officeDocument/2006/relationships/hyperlink" Target="https://m.edsoo.ru/886599d4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43" Type="http://schemas.openxmlformats.org/officeDocument/2006/relationships/hyperlink" Target="https://m.edsoo.ru/8865ab2c" TargetMode="External"/><Relationship Id="rId48" Type="http://schemas.openxmlformats.org/officeDocument/2006/relationships/hyperlink" Target="https://m.edsoo.ru/8865a79e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hyperlink" Target="https://m.edsoo.ru/88656630" TargetMode="External"/><Relationship Id="rId113" Type="http://schemas.openxmlformats.org/officeDocument/2006/relationships/hyperlink" Target="https://m.edsoo.ru/8865c0d0" TargetMode="External"/><Relationship Id="rId118" Type="http://schemas.openxmlformats.org/officeDocument/2006/relationships/hyperlink" Target="https://m.edsoo.ru/8865cf30" TargetMode="External"/><Relationship Id="rId80" Type="http://schemas.openxmlformats.org/officeDocument/2006/relationships/hyperlink" Target="https://m.edsoo.ru/886576de" TargetMode="External"/><Relationship Id="rId85" Type="http://schemas.openxmlformats.org/officeDocument/2006/relationships/hyperlink" Target="https://m.edsoo.ru/886586c4" TargetMode="Externa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59" Type="http://schemas.openxmlformats.org/officeDocument/2006/relationships/hyperlink" Target="https://m.edsoo.ru/8865c0d0" TargetMode="External"/><Relationship Id="rId103" Type="http://schemas.openxmlformats.org/officeDocument/2006/relationships/hyperlink" Target="https://m.edsoo.ru/8865ac76" TargetMode="External"/><Relationship Id="rId108" Type="http://schemas.openxmlformats.org/officeDocument/2006/relationships/hyperlink" Target="https://m.edsoo.ru/8865bba8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8865bba8" TargetMode="External"/><Relationship Id="rId70" Type="http://schemas.openxmlformats.org/officeDocument/2006/relationships/hyperlink" Target="https://m.edsoo.ru/88656874" TargetMode="External"/><Relationship Id="rId75" Type="http://schemas.openxmlformats.org/officeDocument/2006/relationships/hyperlink" Target="https://m.edsoo.ru/88656f9a" TargetMode="External"/><Relationship Id="rId91" Type="http://schemas.openxmlformats.org/officeDocument/2006/relationships/hyperlink" Target="https://m.edsoo.ru/8865939e" TargetMode="External"/><Relationship Id="rId96" Type="http://schemas.openxmlformats.org/officeDocument/2006/relationships/hyperlink" Target="https://m.edsoo.ru/88659b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49" Type="http://schemas.openxmlformats.org/officeDocument/2006/relationships/hyperlink" Target="https://m.edsoo.ru/8865ac76" TargetMode="External"/><Relationship Id="rId114" Type="http://schemas.openxmlformats.org/officeDocument/2006/relationships/hyperlink" Target="https://m.edsoo.ru/8865c620" TargetMode="External"/><Relationship Id="rId119" Type="http://schemas.openxmlformats.org/officeDocument/2006/relationships/hyperlink" Target="https://m.edsoo.ru/8865d4b2" TargetMode="External"/><Relationship Id="rId44" Type="http://schemas.openxmlformats.org/officeDocument/2006/relationships/hyperlink" Target="https://m.edsoo.ru/8865a4ce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81" Type="http://schemas.openxmlformats.org/officeDocument/2006/relationships/hyperlink" Target="https://m.edsoo.ru/88657800" TargetMode="External"/><Relationship Id="rId86" Type="http://schemas.openxmlformats.org/officeDocument/2006/relationships/hyperlink" Target="https://m.edsoo.ru/88657f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39" Type="http://schemas.openxmlformats.org/officeDocument/2006/relationships/hyperlink" Target="https://m.edsoo.ru/88659664" TargetMode="External"/><Relationship Id="rId109" Type="http://schemas.openxmlformats.org/officeDocument/2006/relationships/hyperlink" Target="https://m.edsoo.ru/8865be6e" TargetMode="External"/><Relationship Id="rId34" Type="http://schemas.openxmlformats.org/officeDocument/2006/relationships/hyperlink" Target="https://m.edsoo.ru/88658f52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Relationship Id="rId76" Type="http://schemas.openxmlformats.org/officeDocument/2006/relationships/hyperlink" Target="https://m.edsoo.ru/886570b2" TargetMode="External"/><Relationship Id="rId97" Type="http://schemas.openxmlformats.org/officeDocument/2006/relationships/hyperlink" Target="https://m.edsoo.ru/8865ab2c" TargetMode="External"/><Relationship Id="rId104" Type="http://schemas.openxmlformats.org/officeDocument/2006/relationships/hyperlink" Target="https://m.edsoo.ru/8865b932" TargetMode="External"/><Relationship Id="rId120" Type="http://schemas.openxmlformats.org/officeDocument/2006/relationships/hyperlink" Target="https://m.edsoo.ru/8865d6ba" TargetMode="External"/><Relationship Id="rId7" Type="http://schemas.openxmlformats.org/officeDocument/2006/relationships/hyperlink" Target="https://m.edsoo.ru/7f416c48" TargetMode="External"/><Relationship Id="rId71" Type="http://schemas.openxmlformats.org/officeDocument/2006/relationships/hyperlink" Target="https://m.edsoo.ru/886569fa" TargetMode="External"/><Relationship Id="rId92" Type="http://schemas.openxmlformats.org/officeDocument/2006/relationships/hyperlink" Target="https://m.edsoo.ru/886595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7ca6" TargetMode="External"/><Relationship Id="rId24" Type="http://schemas.openxmlformats.org/officeDocument/2006/relationships/hyperlink" Target="https://m.edsoo.ru/88657440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66" Type="http://schemas.openxmlformats.org/officeDocument/2006/relationships/hyperlink" Target="https://m.edsoo.ru/8865d6ba" TargetMode="External"/><Relationship Id="rId87" Type="http://schemas.openxmlformats.org/officeDocument/2006/relationships/hyperlink" Target="https://m.edsoo.ru/886587f0" TargetMode="External"/><Relationship Id="rId110" Type="http://schemas.openxmlformats.org/officeDocument/2006/relationships/hyperlink" Target="https://m.edsoo.ru/8865c4d6" TargetMode="External"/><Relationship Id="rId115" Type="http://schemas.openxmlformats.org/officeDocument/2006/relationships/hyperlink" Target="https://m.edsoo.ru/8865c7b0" TargetMode="External"/><Relationship Id="rId61" Type="http://schemas.openxmlformats.org/officeDocument/2006/relationships/hyperlink" Target="https://m.edsoo.ru/8865c7b0" TargetMode="External"/><Relationship Id="rId82" Type="http://schemas.openxmlformats.org/officeDocument/2006/relationships/hyperlink" Target="https://m.edsoo.ru/88657b3e" TargetMode="External"/><Relationship Id="rId19" Type="http://schemas.openxmlformats.org/officeDocument/2006/relationships/hyperlink" Target="https://m.edsoo.ru/88656d60" TargetMode="External"/><Relationship Id="rId14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56" Type="http://schemas.openxmlformats.org/officeDocument/2006/relationships/hyperlink" Target="https://m.edsoo.ru/8865c4d6" TargetMode="External"/><Relationship Id="rId77" Type="http://schemas.openxmlformats.org/officeDocument/2006/relationships/hyperlink" Target="https://m.edsoo.ru/88657288" TargetMode="External"/><Relationship Id="rId100" Type="http://schemas.openxmlformats.org/officeDocument/2006/relationships/hyperlink" Target="https://m.edsoo.ru/8865ab2c" TargetMode="External"/><Relationship Id="rId105" Type="http://schemas.openxmlformats.org/officeDocument/2006/relationships/hyperlink" Target="https://m.edsoo.ru/8865a97e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72" Type="http://schemas.openxmlformats.org/officeDocument/2006/relationships/hyperlink" Target="https://m.edsoo.ru/88656b1c" TargetMode="External"/><Relationship Id="rId93" Type="http://schemas.openxmlformats.org/officeDocument/2006/relationships/hyperlink" Target="https://m.edsoo.ru/88659664" TargetMode="External"/><Relationship Id="rId98" Type="http://schemas.openxmlformats.org/officeDocument/2006/relationships/hyperlink" Target="https://m.edsoo.ru/8865a4ce" TargetMode="External"/><Relationship Id="rId121" Type="http://schemas.openxmlformats.org/officeDocument/2006/relationships/hyperlink" Target="https://m.edsoo.ru/8865d7f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5759e" TargetMode="External"/><Relationship Id="rId46" Type="http://schemas.openxmlformats.org/officeDocument/2006/relationships/hyperlink" Target="https://m.edsoo.ru/8865ab2c" TargetMode="External"/><Relationship Id="rId67" Type="http://schemas.openxmlformats.org/officeDocument/2006/relationships/hyperlink" Target="https://m.edsoo.ru/8865d7fa" TargetMode="External"/><Relationship Id="rId116" Type="http://schemas.openxmlformats.org/officeDocument/2006/relationships/hyperlink" Target="https://m.edsoo.ru/8865cbac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62" Type="http://schemas.openxmlformats.org/officeDocument/2006/relationships/hyperlink" Target="https://m.edsoo.ru/8865cbac" TargetMode="External"/><Relationship Id="rId83" Type="http://schemas.openxmlformats.org/officeDocument/2006/relationships/hyperlink" Target="https://m.edsoo.ru/88657ca6" TargetMode="External"/><Relationship Id="rId88" Type="http://schemas.openxmlformats.org/officeDocument/2006/relationships/hyperlink" Target="https://m.edsoo.ru/88658f52" TargetMode="External"/><Relationship Id="rId111" Type="http://schemas.openxmlformats.org/officeDocument/2006/relationships/hyperlink" Target="https://m.edsoo.ru/8865ca6c" TargetMode="External"/><Relationship Id="rId15" Type="http://schemas.openxmlformats.org/officeDocument/2006/relationships/hyperlink" Target="https://m.edsoo.ru/88656630" TargetMode="External"/><Relationship Id="rId36" Type="http://schemas.openxmlformats.org/officeDocument/2006/relationships/hyperlink" Target="https://m.edsoo.ru/88659272" TargetMode="External"/><Relationship Id="rId57" Type="http://schemas.openxmlformats.org/officeDocument/2006/relationships/hyperlink" Target="https://m.edsoo.ru/8865ca6c" TargetMode="External"/><Relationship Id="rId106" Type="http://schemas.openxmlformats.org/officeDocument/2006/relationships/hyperlink" Target="https://m.edsoo.ru/8865ad98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886586c4" TargetMode="External"/><Relationship Id="rId52" Type="http://schemas.openxmlformats.org/officeDocument/2006/relationships/hyperlink" Target="https://m.edsoo.ru/8865ad98" TargetMode="External"/><Relationship Id="rId73" Type="http://schemas.openxmlformats.org/officeDocument/2006/relationships/hyperlink" Target="https://m.edsoo.ru/88656d60" TargetMode="External"/><Relationship Id="rId78" Type="http://schemas.openxmlformats.org/officeDocument/2006/relationships/hyperlink" Target="https://m.edsoo.ru/88657440" TargetMode="External"/><Relationship Id="rId94" Type="http://schemas.openxmlformats.org/officeDocument/2006/relationships/hyperlink" Target="https://m.edsoo.ru/886597ae" TargetMode="External"/><Relationship Id="rId99" Type="http://schemas.openxmlformats.org/officeDocument/2006/relationships/hyperlink" Target="https://m.edsoo.ru/8865a62c" TargetMode="External"/><Relationship Id="rId101" Type="http://schemas.openxmlformats.org/officeDocument/2006/relationships/hyperlink" Target="https://m.edsoo.ru/8865b72a" TargetMode="External"/><Relationship Id="rId122" Type="http://schemas.openxmlformats.org/officeDocument/2006/relationships/hyperlink" Target="https://m.edsoo.ru/8865d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8231</Words>
  <Characters>46921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2023-09-11T11:34:00Z</dcterms:created>
  <dcterms:modified xsi:type="dcterms:W3CDTF">2023-09-11T11:46:00Z</dcterms:modified>
</cp:coreProperties>
</file>