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DF" w:rsidRPr="002C18DF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center"/>
        <w:rPr>
          <w:color w:val="000000"/>
          <w:sz w:val="28"/>
          <w:szCs w:val="28"/>
          <w:lang w:eastAsia="ru-RU"/>
        </w:rPr>
      </w:pPr>
      <w:r w:rsidRPr="00197F96">
        <w:rPr>
          <w:b/>
          <w:color w:val="000000"/>
          <w:sz w:val="28"/>
          <w:szCs w:val="28"/>
          <w:lang w:eastAsia="ru-RU"/>
        </w:rPr>
        <w:t>И</w:t>
      </w:r>
      <w:r w:rsidR="002C18DF">
        <w:rPr>
          <w:b/>
          <w:color w:val="000000"/>
          <w:sz w:val="28"/>
          <w:szCs w:val="28"/>
          <w:lang w:eastAsia="ru-RU"/>
        </w:rPr>
        <w:t>гры для пополнения словарного запаса</w:t>
      </w:r>
      <w:r w:rsidR="00673318">
        <w:rPr>
          <w:b/>
          <w:color w:val="000000"/>
          <w:sz w:val="28"/>
          <w:szCs w:val="28"/>
          <w:lang w:eastAsia="ru-RU"/>
        </w:rPr>
        <w:t xml:space="preserve"> </w:t>
      </w:r>
      <w:r w:rsidR="00840587">
        <w:rPr>
          <w:b/>
          <w:color w:val="000000"/>
          <w:sz w:val="28"/>
          <w:szCs w:val="28"/>
          <w:lang w:eastAsia="ru-RU"/>
        </w:rPr>
        <w:t>детей дошкольного возраста</w:t>
      </w:r>
      <w:r w:rsidR="00673318">
        <w:rPr>
          <w:b/>
          <w:color w:val="000000"/>
          <w:sz w:val="28"/>
          <w:szCs w:val="28"/>
          <w:lang w:eastAsia="ru-RU"/>
        </w:rPr>
        <w:t>.</w:t>
      </w:r>
    </w:p>
    <w:p w:rsidR="002C18DF" w:rsidRDefault="002C18DF" w:rsidP="00197F9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rPr>
          <w:color w:val="000000"/>
          <w:sz w:val="28"/>
          <w:szCs w:val="28"/>
          <w:lang w:eastAsia="ru-RU"/>
        </w:rPr>
      </w:pPr>
    </w:p>
    <w:p w:rsidR="002C18DF" w:rsidRDefault="002E4CD5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50165</wp:posOffset>
            </wp:positionV>
            <wp:extent cx="2305050" cy="2647950"/>
            <wp:effectExtent l="19050" t="0" r="0" b="0"/>
            <wp:wrapTight wrapText="bothSides">
              <wp:wrapPolygon edited="1">
                <wp:start x="-109" y="0"/>
                <wp:lineTo x="-109" y="21553"/>
                <wp:lineTo x="21600" y="20271"/>
                <wp:lineTo x="19194" y="2469"/>
                <wp:lineTo x="9023" y="332"/>
                <wp:lineTo x="-109" y="0"/>
              </wp:wrapPolygon>
            </wp:wrapTight>
            <wp:docPr id="2" name="Рисунок 2" descr="C:\Users\Лена\Downloads\Bd6bJ2H3b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ownloads\Bd6bJ2H3bp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587">
        <w:rPr>
          <w:color w:val="000000"/>
          <w:sz w:val="28"/>
          <w:szCs w:val="28"/>
          <w:lang w:eastAsia="ru-RU"/>
        </w:rPr>
        <w:t>Предложенные</w:t>
      </w:r>
      <w:r w:rsidR="00197F96" w:rsidRPr="00197F96">
        <w:rPr>
          <w:color w:val="000000"/>
          <w:sz w:val="28"/>
          <w:szCs w:val="28"/>
          <w:lang w:eastAsia="ru-RU"/>
        </w:rPr>
        <w:t xml:space="preserve"> игры не занимают много времени, в них можно играть по дороге в </w:t>
      </w:r>
      <w:r w:rsidR="002C18DF">
        <w:rPr>
          <w:color w:val="000000"/>
          <w:sz w:val="28"/>
          <w:szCs w:val="28"/>
          <w:lang w:eastAsia="ru-RU"/>
        </w:rPr>
        <w:t xml:space="preserve">детский </w:t>
      </w:r>
      <w:r w:rsidR="00197F96" w:rsidRPr="00197F96">
        <w:rPr>
          <w:color w:val="000000"/>
          <w:sz w:val="28"/>
          <w:szCs w:val="28"/>
          <w:lang w:eastAsia="ru-RU"/>
        </w:rPr>
        <w:t xml:space="preserve">сад, в очереди, на прогулке. </w:t>
      </w:r>
    </w:p>
    <w:p w:rsidR="002C18DF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>1.</w:t>
      </w:r>
      <w:r w:rsidRPr="00197F96">
        <w:rPr>
          <w:color w:val="000000"/>
          <w:sz w:val="28"/>
          <w:szCs w:val="28"/>
          <w:lang w:eastAsia="ru-RU"/>
        </w:rPr>
        <w:t xml:space="preserve"> </w:t>
      </w:r>
      <w:r w:rsidRPr="002C18DF">
        <w:rPr>
          <w:b/>
          <w:color w:val="000000"/>
          <w:sz w:val="28"/>
          <w:szCs w:val="28"/>
          <w:lang w:eastAsia="ru-RU"/>
        </w:rPr>
        <w:t>Поводырь</w:t>
      </w:r>
      <w:r w:rsidRPr="00197F96">
        <w:rPr>
          <w:color w:val="000000"/>
          <w:sz w:val="28"/>
          <w:szCs w:val="28"/>
          <w:lang w:eastAsia="ru-RU"/>
        </w:rPr>
        <w:t xml:space="preserve">. </w:t>
      </w:r>
      <w:r w:rsidR="00673318">
        <w:rPr>
          <w:color w:val="000000"/>
          <w:sz w:val="28"/>
          <w:szCs w:val="28"/>
          <w:lang w:eastAsia="ru-RU"/>
        </w:rPr>
        <w:t>М</w:t>
      </w:r>
      <w:r w:rsidRPr="00197F96">
        <w:rPr>
          <w:color w:val="000000"/>
          <w:sz w:val="28"/>
          <w:szCs w:val="28"/>
          <w:lang w:eastAsia="ru-RU"/>
        </w:rPr>
        <w:t xml:space="preserve">ама закрывает глаза, </w:t>
      </w:r>
      <w:r w:rsidR="00673318">
        <w:rPr>
          <w:color w:val="000000"/>
          <w:sz w:val="28"/>
          <w:szCs w:val="28"/>
          <w:lang w:eastAsia="ru-RU"/>
        </w:rPr>
        <w:t>а</w:t>
      </w:r>
      <w:r w:rsidRPr="00197F96">
        <w:rPr>
          <w:color w:val="000000"/>
          <w:sz w:val="28"/>
          <w:szCs w:val="28"/>
          <w:lang w:eastAsia="ru-RU"/>
        </w:rPr>
        <w:t xml:space="preserve"> ребенок описывает, что </w:t>
      </w:r>
      <w:r w:rsidR="00673318">
        <w:rPr>
          <w:color w:val="000000"/>
          <w:sz w:val="28"/>
          <w:szCs w:val="28"/>
          <w:lang w:eastAsia="ru-RU"/>
        </w:rPr>
        <w:t>находится вокруг него, особое внимание уделяя деталям</w:t>
      </w:r>
      <w:r w:rsidRPr="00197F96">
        <w:rPr>
          <w:color w:val="000000"/>
          <w:sz w:val="28"/>
          <w:szCs w:val="28"/>
          <w:lang w:eastAsia="ru-RU"/>
        </w:rPr>
        <w:t>.</w:t>
      </w:r>
      <w:r w:rsidR="00673318">
        <w:rPr>
          <w:color w:val="000000"/>
          <w:sz w:val="28"/>
          <w:szCs w:val="28"/>
          <w:lang w:eastAsia="ru-RU"/>
        </w:rPr>
        <w:t xml:space="preserve"> Можно задавать уточняющие вопросы </w:t>
      </w:r>
      <w:proofErr w:type="gramStart"/>
      <w:r w:rsidR="002C18DF">
        <w:rPr>
          <w:color w:val="000000"/>
          <w:sz w:val="28"/>
          <w:szCs w:val="28"/>
          <w:lang w:eastAsia="ru-RU"/>
        </w:rPr>
        <w:t>( Перед</w:t>
      </w:r>
      <w:proofErr w:type="gramEnd"/>
      <w:r w:rsidR="002C18DF">
        <w:rPr>
          <w:color w:val="000000"/>
          <w:sz w:val="28"/>
          <w:szCs w:val="28"/>
          <w:lang w:eastAsia="ru-RU"/>
        </w:rPr>
        <w:t xml:space="preserve"> нами большой куст с белыми цветами).</w:t>
      </w:r>
    </w:p>
    <w:p w:rsidR="002C18DF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>2.</w:t>
      </w:r>
      <w:r w:rsidRPr="00197F96">
        <w:rPr>
          <w:color w:val="000000"/>
          <w:sz w:val="28"/>
          <w:szCs w:val="28"/>
          <w:lang w:eastAsia="ru-RU"/>
        </w:rPr>
        <w:t xml:space="preserve"> </w:t>
      </w:r>
      <w:r w:rsidR="002C18DF" w:rsidRPr="002C18DF">
        <w:rPr>
          <w:b/>
          <w:color w:val="000000"/>
          <w:sz w:val="28"/>
          <w:szCs w:val="28"/>
          <w:lang w:eastAsia="ru-RU"/>
        </w:rPr>
        <w:t>Какой?</w:t>
      </w:r>
      <w:r w:rsidR="002C18DF">
        <w:rPr>
          <w:b/>
          <w:color w:val="000000"/>
          <w:sz w:val="28"/>
          <w:szCs w:val="28"/>
          <w:lang w:eastAsia="ru-RU"/>
        </w:rPr>
        <w:t xml:space="preserve"> </w:t>
      </w:r>
      <w:r w:rsidR="002C18DF" w:rsidRPr="002C18DF">
        <w:rPr>
          <w:b/>
          <w:color w:val="000000"/>
          <w:sz w:val="28"/>
          <w:szCs w:val="28"/>
          <w:lang w:eastAsia="ru-RU"/>
        </w:rPr>
        <w:t>Какая?</w:t>
      </w:r>
      <w:r w:rsidR="002C18DF">
        <w:rPr>
          <w:b/>
          <w:color w:val="000000"/>
          <w:sz w:val="28"/>
          <w:szCs w:val="28"/>
          <w:lang w:eastAsia="ru-RU"/>
        </w:rPr>
        <w:t xml:space="preserve"> </w:t>
      </w:r>
      <w:r w:rsidR="002C18DF" w:rsidRPr="002C18DF">
        <w:rPr>
          <w:b/>
          <w:color w:val="000000"/>
          <w:sz w:val="28"/>
          <w:szCs w:val="28"/>
          <w:lang w:eastAsia="ru-RU"/>
        </w:rPr>
        <w:t>Какие?</w:t>
      </w:r>
      <w:r w:rsidR="002C18DF">
        <w:rPr>
          <w:color w:val="000000"/>
          <w:sz w:val="28"/>
          <w:szCs w:val="28"/>
          <w:lang w:eastAsia="ru-RU"/>
        </w:rPr>
        <w:t xml:space="preserve"> П</w:t>
      </w:r>
      <w:r w:rsidRPr="00197F96">
        <w:rPr>
          <w:color w:val="000000"/>
          <w:sz w:val="28"/>
          <w:szCs w:val="28"/>
          <w:lang w:eastAsia="ru-RU"/>
        </w:rPr>
        <w:t>редлагается о</w:t>
      </w:r>
      <w:r w:rsidR="002C18DF">
        <w:rPr>
          <w:color w:val="000000"/>
          <w:sz w:val="28"/>
          <w:szCs w:val="28"/>
          <w:lang w:eastAsia="ru-RU"/>
        </w:rPr>
        <w:t>писать</w:t>
      </w:r>
      <w:r w:rsidRPr="00197F96">
        <w:rPr>
          <w:color w:val="000000"/>
          <w:sz w:val="28"/>
          <w:szCs w:val="28"/>
          <w:lang w:eastAsia="ru-RU"/>
        </w:rPr>
        <w:t xml:space="preserve"> предмет, используя как можно больше неповторяющихся слов.</w:t>
      </w:r>
      <w:r w:rsidR="002E4CD5" w:rsidRPr="002E4CD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C18DF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197F96">
        <w:rPr>
          <w:color w:val="000000"/>
          <w:sz w:val="28"/>
          <w:szCs w:val="28"/>
          <w:lang w:eastAsia="ru-RU"/>
        </w:rPr>
        <w:t xml:space="preserve">Когда вы вместе с </w:t>
      </w:r>
      <w:r w:rsidR="002C18DF">
        <w:rPr>
          <w:color w:val="000000"/>
          <w:sz w:val="28"/>
          <w:szCs w:val="28"/>
          <w:lang w:eastAsia="ru-RU"/>
        </w:rPr>
        <w:t>ребенком pacсматриваете какой-либо</w:t>
      </w:r>
      <w:r w:rsidRPr="00197F96">
        <w:rPr>
          <w:color w:val="000000"/>
          <w:sz w:val="28"/>
          <w:szCs w:val="28"/>
          <w:lang w:eastAsia="ru-RU"/>
        </w:rPr>
        <w:t xml:space="preserve"> предмет, задавайте ему самые разнообразные вопросы: «Какой он величины? Какого цвета? Из чего сделан? Для чего нужен?» Так вы побуждаете называть самые разные признаки предметов, </w:t>
      </w:r>
      <w:r w:rsidR="002C18DF">
        <w:rPr>
          <w:color w:val="000000"/>
          <w:sz w:val="28"/>
          <w:szCs w:val="28"/>
          <w:lang w:eastAsia="ru-RU"/>
        </w:rPr>
        <w:t xml:space="preserve">и тем самым </w:t>
      </w:r>
      <w:r w:rsidRPr="00197F96">
        <w:rPr>
          <w:color w:val="000000"/>
          <w:sz w:val="28"/>
          <w:szCs w:val="28"/>
          <w:lang w:eastAsia="ru-RU"/>
        </w:rPr>
        <w:t>помогаете.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>3.</w:t>
      </w:r>
      <w:r w:rsidRPr="00197F96">
        <w:rPr>
          <w:color w:val="000000"/>
          <w:sz w:val="28"/>
          <w:szCs w:val="28"/>
          <w:lang w:eastAsia="ru-RU"/>
        </w:rPr>
        <w:t xml:space="preserve"> </w:t>
      </w:r>
      <w:r w:rsidR="002C18DF" w:rsidRPr="002C18DF">
        <w:rPr>
          <w:b/>
          <w:color w:val="000000"/>
          <w:sz w:val="28"/>
          <w:szCs w:val="28"/>
          <w:lang w:eastAsia="ru-RU"/>
        </w:rPr>
        <w:t>Кто последний?</w:t>
      </w:r>
      <w:r w:rsidRPr="00197F96">
        <w:rPr>
          <w:color w:val="000000"/>
          <w:sz w:val="28"/>
          <w:szCs w:val="28"/>
          <w:lang w:eastAsia="ru-RU"/>
        </w:rPr>
        <w:t xml:space="preserve"> По очереди</w:t>
      </w:r>
      <w:r w:rsidR="00EA2876">
        <w:rPr>
          <w:color w:val="000000"/>
          <w:sz w:val="28"/>
          <w:szCs w:val="28"/>
          <w:lang w:eastAsia="ru-RU"/>
        </w:rPr>
        <w:t xml:space="preserve"> называете признак предмета</w:t>
      </w:r>
      <w:r w:rsidRPr="00197F96">
        <w:rPr>
          <w:color w:val="000000"/>
          <w:sz w:val="28"/>
          <w:szCs w:val="28"/>
          <w:lang w:eastAsia="ru-RU"/>
        </w:rPr>
        <w:t>,</w:t>
      </w:r>
      <w:r w:rsidR="00EA2876">
        <w:rPr>
          <w:color w:val="000000"/>
          <w:sz w:val="28"/>
          <w:szCs w:val="28"/>
          <w:lang w:eastAsia="ru-RU"/>
        </w:rPr>
        <w:t xml:space="preserve"> тот,</w:t>
      </w:r>
      <w:r w:rsidRPr="00197F96">
        <w:rPr>
          <w:color w:val="000000"/>
          <w:sz w:val="28"/>
          <w:szCs w:val="28"/>
          <w:lang w:eastAsia="ru-RU"/>
        </w:rPr>
        <w:t xml:space="preserve"> </w:t>
      </w:r>
      <w:r w:rsidR="00EA2876">
        <w:rPr>
          <w:color w:val="000000"/>
          <w:sz w:val="28"/>
          <w:szCs w:val="28"/>
          <w:lang w:eastAsia="ru-RU"/>
        </w:rPr>
        <w:t xml:space="preserve">кто называл последнее слово, </w:t>
      </w:r>
      <w:r w:rsidRPr="00197F96">
        <w:rPr>
          <w:color w:val="000000"/>
          <w:sz w:val="28"/>
          <w:szCs w:val="28"/>
          <w:lang w:eastAsia="ru-RU"/>
        </w:rPr>
        <w:t>тот и выиграл.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>4.</w:t>
      </w:r>
      <w:r w:rsidRPr="00197F96">
        <w:rPr>
          <w:color w:val="000000"/>
          <w:sz w:val="28"/>
          <w:szCs w:val="28"/>
          <w:lang w:eastAsia="ru-RU"/>
        </w:rPr>
        <w:t xml:space="preserve"> </w:t>
      </w:r>
      <w:r w:rsidR="00EA2876" w:rsidRPr="00EA2876">
        <w:rPr>
          <w:b/>
          <w:color w:val="000000"/>
          <w:sz w:val="28"/>
          <w:szCs w:val="28"/>
          <w:lang w:eastAsia="ru-RU"/>
        </w:rPr>
        <w:t>Найди все части</w:t>
      </w:r>
      <w:r w:rsidRPr="00197F96">
        <w:rPr>
          <w:color w:val="000000"/>
          <w:sz w:val="28"/>
          <w:szCs w:val="28"/>
          <w:lang w:eastAsia="ru-RU"/>
        </w:rPr>
        <w:t xml:space="preserve">. </w:t>
      </w:r>
      <w:r w:rsidR="00EA2876">
        <w:rPr>
          <w:color w:val="000000"/>
          <w:sz w:val="28"/>
          <w:szCs w:val="28"/>
          <w:lang w:eastAsia="ru-RU"/>
        </w:rPr>
        <w:t xml:space="preserve">Полезно знакомить ребенка с названиями </w:t>
      </w:r>
      <w:r w:rsidRPr="00197F96">
        <w:rPr>
          <w:color w:val="000000"/>
          <w:sz w:val="28"/>
          <w:szCs w:val="28"/>
          <w:lang w:eastAsia="ru-RU"/>
        </w:rPr>
        <w:t>деталей и частей</w:t>
      </w:r>
      <w:r w:rsidR="00EA2876">
        <w:rPr>
          <w:color w:val="000000"/>
          <w:sz w:val="28"/>
          <w:szCs w:val="28"/>
          <w:lang w:eastAsia="ru-RU"/>
        </w:rPr>
        <w:t xml:space="preserve"> предмета</w:t>
      </w:r>
      <w:r w:rsidRPr="00197F96">
        <w:rPr>
          <w:color w:val="000000"/>
          <w:sz w:val="28"/>
          <w:szCs w:val="28"/>
          <w:lang w:eastAsia="ru-RU"/>
        </w:rPr>
        <w:t>. «Вот автомобиль, а что у него есть?» — «Руль, сиденья, дверцы, колеса, мотор...» — «А что есть у дерева?» — «Корень, ствол, ветки, листья...»</w:t>
      </w:r>
      <w:r w:rsidR="002E4CD5" w:rsidRPr="002E4CD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2876" w:rsidRDefault="002E4CD5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57150</wp:posOffset>
            </wp:positionV>
            <wp:extent cx="2495550" cy="2438400"/>
            <wp:effectExtent l="19050" t="0" r="0" b="0"/>
            <wp:wrapTight wrapText="bothSides">
              <wp:wrapPolygon edited="0">
                <wp:start x="-165" y="0"/>
                <wp:lineTo x="-165" y="21431"/>
                <wp:lineTo x="21600" y="21431"/>
                <wp:lineTo x="21600" y="0"/>
                <wp:lineTo x="-165" y="0"/>
              </wp:wrapPolygon>
            </wp:wrapTight>
            <wp:docPr id="3" name="Рисунок 3" descr="C:\Users\Лена\Downloads\rech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ownloads\rech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F96" w:rsidRPr="00840587">
        <w:rPr>
          <w:b/>
          <w:color w:val="000000"/>
          <w:sz w:val="28"/>
          <w:szCs w:val="28"/>
          <w:lang w:eastAsia="ru-RU"/>
        </w:rPr>
        <w:t>5.</w:t>
      </w:r>
      <w:r w:rsidR="00197F96" w:rsidRPr="00197F96">
        <w:rPr>
          <w:color w:val="000000"/>
          <w:sz w:val="28"/>
          <w:szCs w:val="28"/>
          <w:lang w:eastAsia="ru-RU"/>
        </w:rPr>
        <w:t xml:space="preserve"> </w:t>
      </w:r>
      <w:r w:rsidR="00197F96" w:rsidRPr="00EA2876">
        <w:rPr>
          <w:b/>
          <w:color w:val="000000"/>
          <w:sz w:val="28"/>
          <w:szCs w:val="28"/>
          <w:lang w:eastAsia="ru-RU"/>
        </w:rPr>
        <w:t>Описываем свойства предметов</w:t>
      </w:r>
      <w:r w:rsidR="00197F96" w:rsidRPr="00197F96">
        <w:rPr>
          <w:color w:val="000000"/>
          <w:sz w:val="28"/>
          <w:szCs w:val="28"/>
          <w:lang w:eastAsia="ru-RU"/>
        </w:rPr>
        <w:t>. Названия свойств предметов закрепляются и в словесных играх.</w:t>
      </w:r>
    </w:p>
    <w:p w:rsidR="00EA2876" w:rsidRP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197F96">
        <w:rPr>
          <w:color w:val="000000"/>
          <w:sz w:val="28"/>
          <w:szCs w:val="28"/>
          <w:lang w:eastAsia="ru-RU"/>
        </w:rPr>
        <w:t>Спросите у ребенка: «Что бывает высоким?» — «Дом, дерево, человек...» — «А что выше — дерево или человек? Может ли человек быть выше дерева? Когда?» Или: «Что бывает широким?» — «Река, улица, лента...»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>6</w:t>
      </w:r>
      <w:r w:rsidRPr="00EA2876">
        <w:rPr>
          <w:b/>
          <w:color w:val="000000"/>
          <w:sz w:val="28"/>
          <w:szCs w:val="28"/>
          <w:lang w:eastAsia="ru-RU"/>
        </w:rPr>
        <w:t>. Придум</w:t>
      </w:r>
      <w:r w:rsidR="00EA2876" w:rsidRPr="00EA2876">
        <w:rPr>
          <w:b/>
          <w:color w:val="000000"/>
          <w:sz w:val="28"/>
          <w:szCs w:val="28"/>
          <w:lang w:eastAsia="ru-RU"/>
        </w:rPr>
        <w:t>ай</w:t>
      </w:r>
      <w:r w:rsidRPr="00EA2876">
        <w:rPr>
          <w:b/>
          <w:color w:val="000000"/>
          <w:sz w:val="28"/>
          <w:szCs w:val="28"/>
          <w:lang w:eastAsia="ru-RU"/>
        </w:rPr>
        <w:t xml:space="preserve"> историю</w:t>
      </w:r>
      <w:r w:rsidRPr="00197F96">
        <w:rPr>
          <w:color w:val="000000"/>
          <w:sz w:val="28"/>
          <w:szCs w:val="28"/>
          <w:lang w:eastAsia="ru-RU"/>
        </w:rPr>
        <w:t>. Мама начинает рассказывать историю, когда она делает паузу, ребенок вставляет нужное по смыслу слово.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 xml:space="preserve">7. </w:t>
      </w:r>
      <w:r w:rsidRPr="00EA2876">
        <w:rPr>
          <w:b/>
          <w:color w:val="000000"/>
          <w:sz w:val="28"/>
          <w:szCs w:val="28"/>
          <w:lang w:eastAsia="ru-RU"/>
        </w:rPr>
        <w:t>Что может быть?</w:t>
      </w:r>
      <w:r w:rsidRPr="00197F96">
        <w:rPr>
          <w:color w:val="000000"/>
          <w:sz w:val="28"/>
          <w:szCs w:val="28"/>
          <w:lang w:eastAsia="ru-RU"/>
        </w:rPr>
        <w:t xml:space="preserve"> Взрослый называет прилагательное, а малыш к нему — существительные. Например, «Черное». Что может быть черным? Ребенок перечисляет: земля, дерево, портфель, краски... Затем игра наоборот. Называется предмет, и к нему подбираются прилагательные. «Мяч, какой?» Круглый, резиновый, красно-синий, новый, большой...</w:t>
      </w:r>
    </w:p>
    <w:p w:rsidR="00EA2876" w:rsidRDefault="00EA287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>8</w:t>
      </w:r>
      <w:r w:rsidR="00197F96" w:rsidRPr="00840587">
        <w:rPr>
          <w:b/>
          <w:color w:val="000000"/>
          <w:sz w:val="28"/>
          <w:szCs w:val="28"/>
          <w:lang w:eastAsia="ru-RU"/>
        </w:rPr>
        <w:t>.</w:t>
      </w:r>
      <w:r w:rsidR="00197F96" w:rsidRPr="00197F96">
        <w:rPr>
          <w:color w:val="000000"/>
          <w:sz w:val="28"/>
          <w:szCs w:val="28"/>
          <w:lang w:eastAsia="ru-RU"/>
        </w:rPr>
        <w:t xml:space="preserve"> </w:t>
      </w:r>
      <w:r w:rsidRPr="00EA2876">
        <w:rPr>
          <w:b/>
          <w:color w:val="000000"/>
          <w:sz w:val="28"/>
          <w:szCs w:val="28"/>
          <w:lang w:eastAsia="ru-RU"/>
        </w:rPr>
        <w:t>Вредный(</w:t>
      </w:r>
      <w:proofErr w:type="spellStart"/>
      <w:r w:rsidRPr="00EA2876">
        <w:rPr>
          <w:b/>
          <w:color w:val="000000"/>
          <w:sz w:val="28"/>
          <w:szCs w:val="28"/>
          <w:lang w:eastAsia="ru-RU"/>
        </w:rPr>
        <w:t>ая</w:t>
      </w:r>
      <w:proofErr w:type="spellEnd"/>
      <w:r w:rsidRPr="00EA2876">
        <w:rPr>
          <w:b/>
          <w:color w:val="000000"/>
          <w:sz w:val="28"/>
          <w:szCs w:val="28"/>
          <w:lang w:eastAsia="ru-RU"/>
        </w:rPr>
        <w:t>) мальчишка (девчонка)</w:t>
      </w:r>
      <w:r w:rsidR="00197F96" w:rsidRPr="00EA2876">
        <w:rPr>
          <w:b/>
          <w:color w:val="000000"/>
          <w:sz w:val="28"/>
          <w:szCs w:val="28"/>
          <w:lang w:eastAsia="ru-RU"/>
        </w:rPr>
        <w:t>.</w:t>
      </w:r>
      <w:r w:rsidR="00197F96" w:rsidRPr="00197F96">
        <w:rPr>
          <w:color w:val="000000"/>
          <w:sz w:val="28"/>
          <w:szCs w:val="28"/>
          <w:lang w:eastAsia="ru-RU"/>
        </w:rPr>
        <w:t xml:space="preserve"> Взрослый называет слово, ребенок подбирает слово</w:t>
      </w:r>
      <w:r>
        <w:rPr>
          <w:color w:val="000000"/>
          <w:sz w:val="28"/>
          <w:szCs w:val="28"/>
          <w:lang w:eastAsia="ru-RU"/>
        </w:rPr>
        <w:t xml:space="preserve">-антоним, противоположное по </w:t>
      </w:r>
      <w:proofErr w:type="gramStart"/>
      <w:r>
        <w:rPr>
          <w:color w:val="000000"/>
          <w:sz w:val="28"/>
          <w:szCs w:val="28"/>
          <w:lang w:eastAsia="ru-RU"/>
        </w:rPr>
        <w:t xml:space="preserve">значению </w:t>
      </w:r>
      <w:r w:rsidR="00197F96" w:rsidRPr="00197F96">
        <w:rPr>
          <w:color w:val="000000"/>
          <w:sz w:val="28"/>
          <w:szCs w:val="28"/>
          <w:lang w:eastAsia="ru-RU"/>
        </w:rPr>
        <w:t>.</w:t>
      </w:r>
      <w:proofErr w:type="gramEnd"/>
      <w:r w:rsidR="00197F96" w:rsidRPr="00197F96">
        <w:rPr>
          <w:color w:val="000000"/>
          <w:sz w:val="28"/>
          <w:szCs w:val="28"/>
          <w:lang w:eastAsia="ru-RU"/>
        </w:rPr>
        <w:t xml:space="preserve"> «Горячее-холодное, зима-лето, большой — маленький».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>11.</w:t>
      </w:r>
      <w:r w:rsidRPr="00197F96">
        <w:rPr>
          <w:color w:val="000000"/>
          <w:sz w:val="28"/>
          <w:szCs w:val="28"/>
          <w:lang w:eastAsia="ru-RU"/>
        </w:rPr>
        <w:t xml:space="preserve"> </w:t>
      </w:r>
      <w:r w:rsidR="00EA2876" w:rsidRPr="00EA2876">
        <w:rPr>
          <w:b/>
          <w:color w:val="000000"/>
          <w:sz w:val="28"/>
          <w:szCs w:val="28"/>
          <w:lang w:eastAsia="ru-RU"/>
        </w:rPr>
        <w:t>Подбери похожее слово</w:t>
      </w:r>
      <w:r w:rsidRPr="00EA2876">
        <w:rPr>
          <w:b/>
          <w:color w:val="000000"/>
          <w:sz w:val="28"/>
          <w:szCs w:val="28"/>
          <w:lang w:eastAsia="ru-RU"/>
        </w:rPr>
        <w:t>.</w:t>
      </w:r>
      <w:r w:rsidRPr="00197F96">
        <w:rPr>
          <w:color w:val="000000"/>
          <w:sz w:val="28"/>
          <w:szCs w:val="28"/>
          <w:lang w:eastAsia="ru-RU"/>
        </w:rPr>
        <w:t xml:space="preserve"> Например, синоним</w:t>
      </w:r>
      <w:r w:rsidR="00EA2876">
        <w:rPr>
          <w:color w:val="000000"/>
          <w:sz w:val="28"/>
          <w:szCs w:val="28"/>
          <w:lang w:eastAsia="ru-RU"/>
        </w:rPr>
        <w:t>ы</w:t>
      </w:r>
      <w:r w:rsidRPr="00197F96">
        <w:rPr>
          <w:color w:val="000000"/>
          <w:sz w:val="28"/>
          <w:szCs w:val="28"/>
          <w:lang w:eastAsia="ru-RU"/>
        </w:rPr>
        <w:t xml:space="preserve"> к слову «</w:t>
      </w:r>
      <w:r w:rsidR="00EA2876">
        <w:rPr>
          <w:color w:val="000000"/>
          <w:sz w:val="28"/>
          <w:szCs w:val="28"/>
          <w:lang w:eastAsia="ru-RU"/>
        </w:rPr>
        <w:t>храбрый</w:t>
      </w:r>
      <w:r w:rsidRPr="00197F96">
        <w:rPr>
          <w:color w:val="000000"/>
          <w:sz w:val="28"/>
          <w:szCs w:val="28"/>
          <w:lang w:eastAsia="ru-RU"/>
        </w:rPr>
        <w:t xml:space="preserve">» — </w:t>
      </w:r>
      <w:r w:rsidR="00EA2876">
        <w:rPr>
          <w:color w:val="000000"/>
          <w:sz w:val="28"/>
          <w:szCs w:val="28"/>
          <w:lang w:eastAsia="ru-RU"/>
        </w:rPr>
        <w:t>смелый, отважный.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lastRenderedPageBreak/>
        <w:t>12.</w:t>
      </w:r>
      <w:r w:rsidRPr="00197F96">
        <w:rPr>
          <w:color w:val="000000"/>
          <w:sz w:val="28"/>
          <w:szCs w:val="28"/>
          <w:lang w:eastAsia="ru-RU"/>
        </w:rPr>
        <w:t xml:space="preserve"> </w:t>
      </w:r>
      <w:r w:rsidRPr="00EA2876">
        <w:rPr>
          <w:b/>
          <w:color w:val="000000"/>
          <w:sz w:val="28"/>
          <w:szCs w:val="28"/>
          <w:lang w:eastAsia="ru-RU"/>
        </w:rPr>
        <w:t>Игра «Добавь слово».</w:t>
      </w:r>
      <w:r w:rsidRPr="00197F96">
        <w:rPr>
          <w:color w:val="000000"/>
          <w:sz w:val="28"/>
          <w:szCs w:val="28"/>
          <w:lang w:eastAsia="ru-RU"/>
        </w:rPr>
        <w:t xml:space="preserve"> Цель: подбирать глаголы, обозначающие окончание действия. Взрослый называет начало действия, а ребенок — его продолжение и окончание: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197F96">
        <w:rPr>
          <w:color w:val="000000"/>
          <w:sz w:val="28"/>
          <w:szCs w:val="28"/>
          <w:lang w:eastAsia="ru-RU"/>
        </w:rPr>
        <w:t>— Оля проснулась и... (стала умываться).</w:t>
      </w:r>
    </w:p>
    <w:p w:rsidR="00EA2876" w:rsidRDefault="002E4CD5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60325</wp:posOffset>
            </wp:positionV>
            <wp:extent cx="2695575" cy="3514725"/>
            <wp:effectExtent l="19050" t="0" r="9525" b="0"/>
            <wp:wrapTight wrapText="bothSides">
              <wp:wrapPolygon edited="0">
                <wp:start x="-153" y="0"/>
                <wp:lineTo x="-153" y="21541"/>
                <wp:lineTo x="21676" y="21541"/>
                <wp:lineTo x="21676" y="0"/>
                <wp:lineTo x="-153" y="0"/>
              </wp:wrapPolygon>
            </wp:wrapTight>
            <wp:docPr id="4" name="Рисунок 4" descr="C:\Users\Лена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ownloads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955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F96" w:rsidRPr="00197F96">
        <w:rPr>
          <w:color w:val="000000"/>
          <w:sz w:val="28"/>
          <w:szCs w:val="28"/>
          <w:lang w:eastAsia="ru-RU"/>
        </w:rPr>
        <w:t>— Коля оделся и... (побежал гулять).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197F96">
        <w:rPr>
          <w:color w:val="000000"/>
          <w:sz w:val="28"/>
          <w:szCs w:val="28"/>
          <w:lang w:eastAsia="ru-RU"/>
        </w:rPr>
        <w:t>— он замерз и... (пошел домой).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197F96">
        <w:rPr>
          <w:color w:val="000000"/>
          <w:sz w:val="28"/>
          <w:szCs w:val="28"/>
          <w:lang w:eastAsia="ru-RU"/>
        </w:rPr>
        <w:t>— стали они играть... (с зайчиком).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197F96">
        <w:rPr>
          <w:color w:val="000000"/>
          <w:sz w:val="28"/>
          <w:szCs w:val="28"/>
          <w:lang w:eastAsia="ru-RU"/>
        </w:rPr>
        <w:t>— зайчик испугался и... (побежал, спрятался)</w:t>
      </w:r>
    </w:p>
    <w:p w:rsidR="00EA2876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197F96">
        <w:rPr>
          <w:color w:val="000000"/>
          <w:sz w:val="28"/>
          <w:szCs w:val="28"/>
          <w:lang w:eastAsia="ru-RU"/>
        </w:rPr>
        <w:t>— девочка обиделась и... (ушла, заплакала).</w:t>
      </w:r>
    </w:p>
    <w:p w:rsidR="00673318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>13.</w:t>
      </w:r>
      <w:r w:rsidRPr="00197F96">
        <w:rPr>
          <w:color w:val="000000"/>
          <w:sz w:val="28"/>
          <w:szCs w:val="28"/>
          <w:lang w:eastAsia="ru-RU"/>
        </w:rPr>
        <w:t xml:space="preserve"> </w:t>
      </w:r>
      <w:r w:rsidRPr="00673318">
        <w:rPr>
          <w:b/>
          <w:color w:val="000000"/>
          <w:sz w:val="28"/>
          <w:szCs w:val="28"/>
          <w:lang w:eastAsia="ru-RU"/>
        </w:rPr>
        <w:t>Что увидел?</w:t>
      </w:r>
      <w:r w:rsidRPr="00197F96">
        <w:rPr>
          <w:color w:val="000000"/>
          <w:sz w:val="28"/>
          <w:szCs w:val="28"/>
          <w:lang w:eastAsia="ru-RU"/>
        </w:rPr>
        <w:t xml:space="preserve"> Обратите внимание ребенка на проплывающие облака. Что напоминают воздушно-небесные корабли? На что похожа эта крона дерева? А эти горы? </w:t>
      </w:r>
    </w:p>
    <w:p w:rsidR="00673318" w:rsidRDefault="00197F96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840587">
        <w:rPr>
          <w:b/>
          <w:color w:val="000000"/>
          <w:sz w:val="28"/>
          <w:szCs w:val="28"/>
          <w:lang w:eastAsia="ru-RU"/>
        </w:rPr>
        <w:t xml:space="preserve">14. </w:t>
      </w:r>
      <w:r w:rsidR="00673318" w:rsidRPr="00840587">
        <w:rPr>
          <w:b/>
          <w:color w:val="000000"/>
          <w:sz w:val="28"/>
          <w:szCs w:val="28"/>
          <w:lang w:eastAsia="ru-RU"/>
        </w:rPr>
        <w:t>Отправляемся</w:t>
      </w:r>
      <w:r w:rsidR="00673318" w:rsidRPr="00673318">
        <w:rPr>
          <w:b/>
          <w:color w:val="000000"/>
          <w:sz w:val="28"/>
          <w:szCs w:val="28"/>
          <w:lang w:eastAsia="ru-RU"/>
        </w:rPr>
        <w:t xml:space="preserve"> в</w:t>
      </w:r>
      <w:r w:rsidRPr="00673318">
        <w:rPr>
          <w:b/>
          <w:color w:val="000000"/>
          <w:sz w:val="28"/>
          <w:szCs w:val="28"/>
          <w:lang w:eastAsia="ru-RU"/>
        </w:rPr>
        <w:t xml:space="preserve"> путешестви</w:t>
      </w:r>
      <w:r w:rsidR="00673318" w:rsidRPr="00673318">
        <w:rPr>
          <w:b/>
          <w:color w:val="000000"/>
          <w:sz w:val="28"/>
          <w:szCs w:val="28"/>
          <w:lang w:eastAsia="ru-RU"/>
        </w:rPr>
        <w:t>е</w:t>
      </w:r>
      <w:r w:rsidRPr="00673318">
        <w:rPr>
          <w:b/>
          <w:color w:val="000000"/>
          <w:sz w:val="28"/>
          <w:szCs w:val="28"/>
          <w:lang w:eastAsia="ru-RU"/>
        </w:rPr>
        <w:t>.</w:t>
      </w:r>
      <w:r w:rsidRPr="00197F96">
        <w:rPr>
          <w:color w:val="000000"/>
          <w:sz w:val="28"/>
          <w:szCs w:val="28"/>
          <w:lang w:eastAsia="ru-RU"/>
        </w:rPr>
        <w:t xml:space="preserve"> Каждый день вы с ребенком отправляетесь по обычному маршруту — на прогулку,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</w:t>
      </w:r>
      <w:r w:rsidR="00673318">
        <w:rPr>
          <w:color w:val="000000"/>
          <w:sz w:val="28"/>
          <w:szCs w:val="28"/>
          <w:lang w:eastAsia="ru-RU"/>
        </w:rPr>
        <w:t>какие</w:t>
      </w:r>
      <w:r w:rsidRPr="00197F96">
        <w:rPr>
          <w:color w:val="000000"/>
          <w:sz w:val="28"/>
          <w:szCs w:val="28"/>
          <w:lang w:eastAsia="ru-RU"/>
        </w:rPr>
        <w:t xml:space="preserve"> опасности </w:t>
      </w:r>
      <w:r w:rsidR="00673318">
        <w:rPr>
          <w:color w:val="000000"/>
          <w:sz w:val="28"/>
          <w:szCs w:val="28"/>
          <w:lang w:eastAsia="ru-RU"/>
        </w:rPr>
        <w:t>могут подстерегать в</w:t>
      </w:r>
      <w:r w:rsidRPr="00197F96">
        <w:rPr>
          <w:color w:val="000000"/>
          <w:sz w:val="28"/>
          <w:szCs w:val="28"/>
          <w:lang w:eastAsia="ru-RU"/>
        </w:rPr>
        <w:t xml:space="preserve"> дороге... Путешествуя, делитесь впечатлениями.</w:t>
      </w:r>
    </w:p>
    <w:p w:rsidR="00F11549" w:rsidRDefault="00F11549" w:rsidP="00EA2876">
      <w:pPr>
        <w:pStyle w:val="a3"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ind w:left="0" w:firstLine="360"/>
        <w:jc w:val="both"/>
        <w:rPr>
          <w:color w:val="000000"/>
          <w:sz w:val="28"/>
          <w:szCs w:val="28"/>
          <w:lang w:eastAsia="ru-RU"/>
        </w:rPr>
      </w:pPr>
    </w:p>
    <w:p w:rsidR="00A57830" w:rsidRPr="00F11549" w:rsidRDefault="00F11549" w:rsidP="00F11549">
      <w:pPr>
        <w:tabs>
          <w:tab w:val="left" w:pos="0"/>
          <w:tab w:val="num" w:pos="360"/>
        </w:tabs>
        <w:ind w:firstLine="360"/>
        <w:jc w:val="right"/>
        <w:rPr>
          <w:i/>
          <w:color w:val="AEAAAA" w:themeColor="background2" w:themeShade="BF"/>
          <w:sz w:val="16"/>
          <w:szCs w:val="16"/>
        </w:rPr>
      </w:pPr>
      <w:hyperlink r:id="rId8" w:history="1">
        <w:r w:rsidRPr="00F11549">
          <w:rPr>
            <w:rStyle w:val="a6"/>
            <w:i/>
            <w:color w:val="AEAAAA" w:themeColor="background2" w:themeShade="BF"/>
            <w:sz w:val="16"/>
            <w:szCs w:val="16"/>
          </w:rPr>
          <w:t>https://detibib-nevelsk.ru</w:t>
        </w:r>
        <w:bookmarkStart w:id="0" w:name="_GoBack"/>
        <w:bookmarkEnd w:id="0"/>
        <w:r w:rsidRPr="00F11549">
          <w:rPr>
            <w:rStyle w:val="a6"/>
            <w:i/>
            <w:color w:val="AEAAAA" w:themeColor="background2" w:themeShade="BF"/>
            <w:sz w:val="16"/>
            <w:szCs w:val="16"/>
          </w:rPr>
          <w:t>/drugoe/igry-dlya-rasshireniya-slovarnogo-zapasa.html</w:t>
        </w:r>
      </w:hyperlink>
    </w:p>
    <w:sectPr w:rsidR="00A57830" w:rsidRPr="00F11549" w:rsidSect="00197F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❤" style="width:.75pt;height:.75pt;visibility:visible;mso-wrap-style:square" o:bullet="t">
        <v:imagedata r:id="rId1" o:title="❤"/>
      </v:shape>
    </w:pict>
  </w:numPicBullet>
  <w:abstractNum w:abstractNumId="0" w15:restartNumberingAfterBreak="0">
    <w:nsid w:val="164D3448"/>
    <w:multiLevelType w:val="hybridMultilevel"/>
    <w:tmpl w:val="DD825866"/>
    <w:lvl w:ilvl="0" w:tplc="A58A3D9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F46E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BCE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C4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468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8E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1E7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CC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96"/>
    <w:rsid w:val="00197F96"/>
    <w:rsid w:val="00287D9A"/>
    <w:rsid w:val="002C18DF"/>
    <w:rsid w:val="002E4CD5"/>
    <w:rsid w:val="00673318"/>
    <w:rsid w:val="006967CA"/>
    <w:rsid w:val="0073731B"/>
    <w:rsid w:val="00840587"/>
    <w:rsid w:val="00863D2A"/>
    <w:rsid w:val="008755F5"/>
    <w:rsid w:val="00953ABA"/>
    <w:rsid w:val="00A57830"/>
    <w:rsid w:val="00B44C3D"/>
    <w:rsid w:val="00C8490E"/>
    <w:rsid w:val="00EA2876"/>
    <w:rsid w:val="00F1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6FE39"/>
  <w15:docId w15:val="{A1F1A386-F17A-44B8-A558-44E428BF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B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96"/>
    <w:pPr>
      <w:suppressAutoHyphens/>
      <w:ind w:left="720"/>
      <w:contextualSpacing/>
    </w:pPr>
    <w:rPr>
      <w:rFonts w:eastAsia="Times New Roman"/>
      <w:sz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E4C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D5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Hyperlink"/>
    <w:basedOn w:val="a0"/>
    <w:uiPriority w:val="99"/>
    <w:semiHidden/>
    <w:unhideWhenUsed/>
    <w:rsid w:val="00F11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bib-nevelsk.ru/drugoe/igry-dlya-rasshireniya-slovarnogo-zapas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Gosuslugi</cp:lastModifiedBy>
  <cp:revision>3</cp:revision>
  <dcterms:created xsi:type="dcterms:W3CDTF">2019-08-02T09:17:00Z</dcterms:created>
  <dcterms:modified xsi:type="dcterms:W3CDTF">2019-08-26T13:40:00Z</dcterms:modified>
</cp:coreProperties>
</file>